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15D9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5E85D5A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4422662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2F0D608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DA301BB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3806480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E77F15E" w14:textId="4CB5D3B7" w:rsidR="00BD7877" w:rsidRP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877">
        <w:rPr>
          <w:rFonts w:ascii="Times New Roman" w:hAnsi="Times New Roman" w:cs="Times New Roman"/>
          <w:b/>
          <w:bCs/>
          <w:sz w:val="24"/>
          <w:szCs w:val="24"/>
        </w:rPr>
        <w:t>Ethical Principles</w:t>
      </w:r>
    </w:p>
    <w:p w14:paraId="6B07ADA8" w14:textId="777777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C7AAB38" w14:textId="6A737977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14:paraId="7137CF9E" w14:textId="66FF7FD4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2D7C54C" w14:textId="57C6BBD6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7E20D8D8" w14:textId="200A12A2" w:rsidR="00BD7877" w:rsidRDefault="00BD7877" w:rsidP="00BD787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27451381" w14:textId="7BCA85AE" w:rsidR="00BD7877" w:rsidRDefault="00BD7877" w:rsidP="00BD78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E208E5" w14:textId="5E758400" w:rsidR="00BD7877" w:rsidRPr="00D6646E" w:rsidRDefault="00BD7877" w:rsidP="00D6646E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46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Violation of autonomy in “Power” by Frank </w:t>
      </w:r>
      <w:proofErr w:type="spellStart"/>
      <w:r w:rsidRPr="00D6646E">
        <w:rPr>
          <w:rFonts w:ascii="Times New Roman" w:hAnsi="Times New Roman" w:cs="Times New Roman"/>
          <w:b/>
          <w:bCs/>
          <w:sz w:val="24"/>
          <w:szCs w:val="24"/>
        </w:rPr>
        <w:t>Huyler</w:t>
      </w:r>
      <w:proofErr w:type="spellEnd"/>
    </w:p>
    <w:p w14:paraId="58B439D1" w14:textId="69BE9E59" w:rsidR="002327CF" w:rsidRPr="00ED1239" w:rsidRDefault="005B2D92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t xml:space="preserve">In the short story “Power” by Frank </w:t>
      </w:r>
      <w:proofErr w:type="spellStart"/>
      <w:r w:rsidRPr="00ED1239">
        <w:rPr>
          <w:rFonts w:ascii="Times New Roman" w:hAnsi="Times New Roman" w:cs="Times New Roman"/>
          <w:sz w:val="24"/>
          <w:szCs w:val="24"/>
        </w:rPr>
        <w:t>Huyler</w:t>
      </w:r>
      <w:proofErr w:type="spellEnd"/>
      <w:r w:rsidRPr="00ED1239">
        <w:rPr>
          <w:rFonts w:ascii="Times New Roman" w:hAnsi="Times New Roman" w:cs="Times New Roman"/>
          <w:sz w:val="24"/>
          <w:szCs w:val="24"/>
        </w:rPr>
        <w:t>, the ethical principle of autonomy is vi</w:t>
      </w:r>
      <w:r w:rsidR="006355E6" w:rsidRPr="00ED1239">
        <w:rPr>
          <w:rFonts w:ascii="Times New Roman" w:hAnsi="Times New Roman" w:cs="Times New Roman"/>
          <w:sz w:val="24"/>
          <w:szCs w:val="24"/>
        </w:rPr>
        <w:t>o</w:t>
      </w:r>
      <w:r w:rsidRPr="00ED1239">
        <w:rPr>
          <w:rFonts w:ascii="Times New Roman" w:hAnsi="Times New Roman" w:cs="Times New Roman"/>
          <w:sz w:val="24"/>
          <w:szCs w:val="24"/>
        </w:rPr>
        <w:t xml:space="preserve">lated. </w:t>
      </w:r>
      <w:r w:rsidR="00250951" w:rsidRPr="00ED1239">
        <w:rPr>
          <w:rFonts w:ascii="Times New Roman" w:hAnsi="Times New Roman" w:cs="Times New Roman"/>
          <w:sz w:val="24"/>
          <w:szCs w:val="24"/>
        </w:rPr>
        <w:t xml:space="preserve">Autonomy implies that an individual </w:t>
      </w:r>
      <w:r w:rsidR="00A80381">
        <w:rPr>
          <w:rFonts w:ascii="Times New Roman" w:hAnsi="Times New Roman" w:cs="Times New Roman"/>
          <w:sz w:val="24"/>
          <w:szCs w:val="24"/>
        </w:rPr>
        <w:t>can</w:t>
      </w:r>
      <w:r w:rsidR="00250951" w:rsidRPr="00ED1239">
        <w:rPr>
          <w:rFonts w:ascii="Times New Roman" w:hAnsi="Times New Roman" w:cs="Times New Roman"/>
          <w:sz w:val="24"/>
          <w:szCs w:val="24"/>
        </w:rPr>
        <w:t xml:space="preserve"> make</w:t>
      </w:r>
      <w:r w:rsidR="009F69C5" w:rsidRPr="00ED1239">
        <w:rPr>
          <w:rFonts w:ascii="Times New Roman" w:hAnsi="Times New Roman" w:cs="Times New Roman"/>
          <w:sz w:val="24"/>
          <w:szCs w:val="24"/>
        </w:rPr>
        <w:t xml:space="preserve"> a</w:t>
      </w:r>
      <w:r w:rsidR="00250951" w:rsidRPr="00ED1239">
        <w:rPr>
          <w:rFonts w:ascii="Times New Roman" w:hAnsi="Times New Roman" w:cs="Times New Roman"/>
          <w:sz w:val="24"/>
          <w:szCs w:val="24"/>
        </w:rPr>
        <w:t xml:space="preserve"> decision </w:t>
      </w:r>
      <w:r w:rsidR="009F69C5" w:rsidRPr="00ED1239">
        <w:rPr>
          <w:rFonts w:ascii="Times New Roman" w:hAnsi="Times New Roman" w:cs="Times New Roman"/>
          <w:sz w:val="24"/>
          <w:szCs w:val="24"/>
        </w:rPr>
        <w:t xml:space="preserve">based on his or her life </w:t>
      </w:r>
      <w:r w:rsidR="00250951" w:rsidRPr="00ED1239">
        <w:rPr>
          <w:rFonts w:ascii="Times New Roman" w:hAnsi="Times New Roman" w:cs="Times New Roman"/>
          <w:sz w:val="24"/>
          <w:szCs w:val="24"/>
        </w:rPr>
        <w:t xml:space="preserve">independently </w:t>
      </w:r>
      <w:r w:rsidR="009F69C5" w:rsidRPr="00ED1239">
        <w:rPr>
          <w:rFonts w:ascii="Times New Roman" w:hAnsi="Times New Roman" w:cs="Times New Roman"/>
          <w:sz w:val="24"/>
          <w:szCs w:val="24"/>
        </w:rPr>
        <w:t xml:space="preserve">without being </w:t>
      </w:r>
      <w:r w:rsidR="002422B2" w:rsidRPr="00ED1239">
        <w:rPr>
          <w:rFonts w:ascii="Times New Roman" w:hAnsi="Times New Roman" w:cs="Times New Roman"/>
          <w:sz w:val="24"/>
          <w:szCs w:val="24"/>
        </w:rPr>
        <w:t>interfered with by others.</w:t>
      </w:r>
      <w:r w:rsidR="00A12644" w:rsidRPr="00ED1239">
        <w:rPr>
          <w:rFonts w:ascii="Times New Roman" w:hAnsi="Times New Roman" w:cs="Times New Roman"/>
          <w:sz w:val="24"/>
          <w:szCs w:val="24"/>
        </w:rPr>
        <w:t xml:space="preserve"> </w:t>
      </w:r>
      <w:r w:rsidR="00617EA9" w:rsidRPr="00ED1239">
        <w:rPr>
          <w:rFonts w:ascii="Times New Roman" w:hAnsi="Times New Roman" w:cs="Times New Roman"/>
          <w:sz w:val="24"/>
          <w:szCs w:val="24"/>
        </w:rPr>
        <w:t xml:space="preserve">Three </w:t>
      </w:r>
      <w:r w:rsidR="00380450" w:rsidRPr="00ED1239">
        <w:rPr>
          <w:rFonts w:ascii="Times New Roman" w:hAnsi="Times New Roman" w:cs="Times New Roman"/>
          <w:sz w:val="24"/>
          <w:szCs w:val="24"/>
        </w:rPr>
        <w:t>circumstances</w:t>
      </w:r>
      <w:r w:rsidR="00617EA9" w:rsidRPr="00ED1239">
        <w:rPr>
          <w:rFonts w:ascii="Times New Roman" w:hAnsi="Times New Roman" w:cs="Times New Roman"/>
          <w:sz w:val="24"/>
          <w:szCs w:val="24"/>
        </w:rPr>
        <w:t xml:space="preserve"> in which autonomy is violated include </w:t>
      </w:r>
      <w:r w:rsidR="00380450" w:rsidRPr="00ED1239">
        <w:rPr>
          <w:rFonts w:ascii="Times New Roman" w:hAnsi="Times New Roman" w:cs="Times New Roman"/>
          <w:sz w:val="24"/>
          <w:szCs w:val="24"/>
        </w:rPr>
        <w:t xml:space="preserve">Mary’s act of not giving Mr. Hyde time to plan, </w:t>
      </w:r>
      <w:r w:rsidR="008E2639" w:rsidRPr="00ED1239">
        <w:rPr>
          <w:rFonts w:ascii="Times New Roman" w:hAnsi="Times New Roman" w:cs="Times New Roman"/>
          <w:sz w:val="24"/>
          <w:szCs w:val="24"/>
        </w:rPr>
        <w:t xml:space="preserve">the techs’ act of grabbing Mr. Hyde’s legs </w:t>
      </w:r>
      <w:r w:rsidR="0006474D">
        <w:rPr>
          <w:rFonts w:ascii="Times New Roman" w:hAnsi="Times New Roman" w:cs="Times New Roman"/>
          <w:sz w:val="24"/>
          <w:szCs w:val="24"/>
        </w:rPr>
        <w:t>despite</w:t>
      </w:r>
      <w:r w:rsidR="008E2639" w:rsidRPr="00ED1239">
        <w:rPr>
          <w:rFonts w:ascii="Times New Roman" w:hAnsi="Times New Roman" w:cs="Times New Roman"/>
          <w:sz w:val="24"/>
          <w:szCs w:val="24"/>
        </w:rPr>
        <w:t xml:space="preserve"> his refusal, and Mary’s</w:t>
      </w:r>
      <w:r w:rsidR="002119EB" w:rsidRPr="00ED1239">
        <w:rPr>
          <w:rFonts w:ascii="Times New Roman" w:hAnsi="Times New Roman" w:cs="Times New Roman"/>
          <w:sz w:val="24"/>
          <w:szCs w:val="24"/>
        </w:rPr>
        <w:t xml:space="preserve"> </w:t>
      </w:r>
      <w:r w:rsidR="00380450" w:rsidRPr="00ED1239">
        <w:rPr>
          <w:rFonts w:ascii="Times New Roman" w:hAnsi="Times New Roman" w:cs="Times New Roman"/>
          <w:sz w:val="24"/>
          <w:szCs w:val="24"/>
        </w:rPr>
        <w:t xml:space="preserve">act of deciding to </w:t>
      </w:r>
      <w:r w:rsidR="008E2639" w:rsidRPr="00ED1239">
        <w:rPr>
          <w:rFonts w:ascii="Times New Roman" w:hAnsi="Times New Roman" w:cs="Times New Roman"/>
          <w:sz w:val="24"/>
          <w:szCs w:val="24"/>
        </w:rPr>
        <w:t>put in the ruptured</w:t>
      </w:r>
      <w:r w:rsidR="00380450" w:rsidRPr="00ED1239">
        <w:rPr>
          <w:rFonts w:ascii="Times New Roman" w:hAnsi="Times New Roman" w:cs="Times New Roman"/>
          <w:sz w:val="24"/>
          <w:szCs w:val="24"/>
        </w:rPr>
        <w:t xml:space="preserve"> spleen </w:t>
      </w:r>
      <w:r w:rsidR="0006474D">
        <w:rPr>
          <w:rFonts w:ascii="Times New Roman" w:hAnsi="Times New Roman" w:cs="Times New Roman"/>
          <w:sz w:val="24"/>
          <w:szCs w:val="24"/>
        </w:rPr>
        <w:t>despite</w:t>
      </w:r>
      <w:r w:rsidR="00380450" w:rsidRPr="00ED1239">
        <w:rPr>
          <w:rFonts w:ascii="Times New Roman" w:hAnsi="Times New Roman" w:cs="Times New Roman"/>
          <w:sz w:val="24"/>
          <w:szCs w:val="24"/>
        </w:rPr>
        <w:t xml:space="preserve"> Mr. Hyde’s </w:t>
      </w:r>
      <w:r w:rsidR="00F540CB" w:rsidRPr="00ED1239">
        <w:rPr>
          <w:rFonts w:ascii="Times New Roman" w:hAnsi="Times New Roman" w:cs="Times New Roman"/>
          <w:sz w:val="24"/>
          <w:szCs w:val="24"/>
        </w:rPr>
        <w:t>state of refusal</w:t>
      </w:r>
      <w:r w:rsidR="008E2639" w:rsidRPr="00ED1239">
        <w:rPr>
          <w:rFonts w:ascii="Times New Roman" w:hAnsi="Times New Roman" w:cs="Times New Roman"/>
          <w:sz w:val="24"/>
          <w:szCs w:val="24"/>
        </w:rPr>
        <w:t>.</w:t>
      </w:r>
    </w:p>
    <w:p w14:paraId="68A7204A" w14:textId="17673A32" w:rsidR="0045123E" w:rsidRPr="00ED1239" w:rsidRDefault="0045123E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t xml:space="preserve">Firstly, Mary does not give Mr. Hyde time to plan. </w:t>
      </w:r>
      <w:r w:rsidR="004E4B7F" w:rsidRPr="00ED1239">
        <w:rPr>
          <w:rFonts w:ascii="Times New Roman" w:hAnsi="Times New Roman" w:cs="Times New Roman"/>
          <w:sz w:val="24"/>
          <w:szCs w:val="24"/>
        </w:rPr>
        <w:t>Mary is hard on him and does not allow him to escape from the gurney when he wants to.</w:t>
      </w:r>
      <w:r w:rsidR="005461EE" w:rsidRPr="00ED1239">
        <w:rPr>
          <w:rFonts w:ascii="Times New Roman" w:hAnsi="Times New Roman" w:cs="Times New Roman"/>
          <w:sz w:val="24"/>
          <w:szCs w:val="24"/>
        </w:rPr>
        <w:t xml:space="preserve"> Mary says, “You need it, Mr. Hyde. We're going to put it in whether you like it or not” (</w:t>
      </w:r>
      <w:proofErr w:type="spellStart"/>
      <w:r w:rsidR="005461EE" w:rsidRPr="00ED1239">
        <w:rPr>
          <w:rFonts w:ascii="Times New Roman" w:hAnsi="Times New Roman" w:cs="Times New Roman"/>
          <w:sz w:val="24"/>
          <w:szCs w:val="24"/>
        </w:rPr>
        <w:t>Huyler</w:t>
      </w:r>
      <w:proofErr w:type="spellEnd"/>
      <w:r w:rsidR="005461EE" w:rsidRPr="00ED1239">
        <w:rPr>
          <w:rFonts w:ascii="Times New Roman" w:hAnsi="Times New Roman" w:cs="Times New Roman"/>
          <w:sz w:val="24"/>
          <w:szCs w:val="24"/>
        </w:rPr>
        <w:t xml:space="preserve">, 2002, p.113). </w:t>
      </w:r>
      <w:r w:rsidR="00090F6F" w:rsidRPr="00ED1239">
        <w:rPr>
          <w:rFonts w:ascii="Times New Roman" w:hAnsi="Times New Roman" w:cs="Times New Roman"/>
          <w:sz w:val="24"/>
          <w:szCs w:val="24"/>
        </w:rPr>
        <w:t>Mr. Hyde wants to get free and escape, but Mary does not allow him to do so.</w:t>
      </w:r>
    </w:p>
    <w:p w14:paraId="0E52FC90" w14:textId="13A03F7A" w:rsidR="0095367D" w:rsidRPr="00ED1239" w:rsidRDefault="0095367D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t xml:space="preserve">Secondly, </w:t>
      </w:r>
      <w:r w:rsidR="00640ED1" w:rsidRPr="00ED1239">
        <w:rPr>
          <w:rFonts w:ascii="Times New Roman" w:hAnsi="Times New Roman" w:cs="Times New Roman"/>
          <w:sz w:val="24"/>
          <w:szCs w:val="24"/>
        </w:rPr>
        <w:t xml:space="preserve">autonomy is violated when </w:t>
      </w:r>
      <w:r w:rsidR="00F166EE" w:rsidRPr="00ED1239">
        <w:rPr>
          <w:rFonts w:ascii="Times New Roman" w:hAnsi="Times New Roman" w:cs="Times New Roman"/>
          <w:sz w:val="24"/>
          <w:szCs w:val="24"/>
        </w:rPr>
        <w:t>the techs go</w:t>
      </w:r>
      <w:r w:rsidR="00A80381">
        <w:rPr>
          <w:rFonts w:ascii="Times New Roman" w:hAnsi="Times New Roman" w:cs="Times New Roman"/>
          <w:sz w:val="24"/>
          <w:szCs w:val="24"/>
        </w:rPr>
        <w:t xml:space="preserve"> </w:t>
      </w:r>
      <w:r w:rsidR="00F166EE" w:rsidRPr="00ED1239">
        <w:rPr>
          <w:rFonts w:ascii="Times New Roman" w:hAnsi="Times New Roman" w:cs="Times New Roman"/>
          <w:sz w:val="24"/>
          <w:szCs w:val="24"/>
        </w:rPr>
        <w:t xml:space="preserve">ahead to grab and spread Mr. Hyde’s legs apart </w:t>
      </w:r>
      <w:r w:rsidR="0006474D">
        <w:rPr>
          <w:rFonts w:ascii="Times New Roman" w:hAnsi="Times New Roman" w:cs="Times New Roman"/>
          <w:sz w:val="24"/>
          <w:szCs w:val="24"/>
        </w:rPr>
        <w:t>despite</w:t>
      </w:r>
      <w:r w:rsidR="00F166EE" w:rsidRPr="00ED1239">
        <w:rPr>
          <w:rFonts w:ascii="Times New Roman" w:hAnsi="Times New Roman" w:cs="Times New Roman"/>
          <w:sz w:val="24"/>
          <w:szCs w:val="24"/>
        </w:rPr>
        <w:t xml:space="preserve"> his refusal. </w:t>
      </w:r>
      <w:r w:rsidR="00A84C4C" w:rsidRPr="00ED1239">
        <w:rPr>
          <w:rFonts w:ascii="Times New Roman" w:hAnsi="Times New Roman" w:cs="Times New Roman"/>
          <w:sz w:val="24"/>
          <w:szCs w:val="24"/>
        </w:rPr>
        <w:t>Mr. Hyde says, “Don't put it in, don't put it in, don't do it. Mary! Mary!” (</w:t>
      </w:r>
      <w:proofErr w:type="spellStart"/>
      <w:r w:rsidR="00A84C4C" w:rsidRPr="00ED1239">
        <w:rPr>
          <w:rFonts w:ascii="Times New Roman" w:hAnsi="Times New Roman" w:cs="Times New Roman"/>
          <w:sz w:val="24"/>
          <w:szCs w:val="24"/>
        </w:rPr>
        <w:t>Huyler</w:t>
      </w:r>
      <w:proofErr w:type="spellEnd"/>
      <w:r w:rsidR="00A84C4C" w:rsidRPr="00ED1239">
        <w:rPr>
          <w:rFonts w:ascii="Times New Roman" w:hAnsi="Times New Roman" w:cs="Times New Roman"/>
          <w:sz w:val="24"/>
          <w:szCs w:val="24"/>
        </w:rPr>
        <w:t xml:space="preserve">, 2002, p.113). </w:t>
      </w:r>
      <w:r w:rsidR="000D49E0" w:rsidRPr="00ED1239">
        <w:rPr>
          <w:rFonts w:ascii="Times New Roman" w:hAnsi="Times New Roman" w:cs="Times New Roman"/>
          <w:sz w:val="24"/>
          <w:szCs w:val="24"/>
        </w:rPr>
        <w:t xml:space="preserve">However, Mary ignores him and nods to the techs as they spread Mr. Hyde’s legs apart. </w:t>
      </w:r>
      <w:r w:rsidR="004C7CF8" w:rsidRPr="00ED1239">
        <w:rPr>
          <w:rFonts w:ascii="Times New Roman" w:hAnsi="Times New Roman" w:cs="Times New Roman"/>
          <w:sz w:val="24"/>
          <w:szCs w:val="24"/>
        </w:rPr>
        <w:t xml:space="preserve">He tells Mary </w:t>
      </w:r>
      <w:r w:rsidR="00A80381">
        <w:rPr>
          <w:rFonts w:ascii="Times New Roman" w:hAnsi="Times New Roman" w:cs="Times New Roman"/>
          <w:sz w:val="24"/>
          <w:szCs w:val="24"/>
        </w:rPr>
        <w:t>not to</w:t>
      </w:r>
      <w:r w:rsidR="004C7CF8" w:rsidRPr="00ED1239">
        <w:rPr>
          <w:rFonts w:ascii="Times New Roman" w:hAnsi="Times New Roman" w:cs="Times New Roman"/>
          <w:sz w:val="24"/>
          <w:szCs w:val="24"/>
        </w:rPr>
        <w:t xml:space="preserve"> allow the techs to spread his legs, but they continue doing it, and very fast, the spleen is returned inside</w:t>
      </w:r>
      <w:r w:rsidR="008B54BF" w:rsidRPr="00ED1239">
        <w:rPr>
          <w:rFonts w:ascii="Times New Roman" w:hAnsi="Times New Roman" w:cs="Times New Roman"/>
          <w:sz w:val="24"/>
          <w:szCs w:val="24"/>
        </w:rPr>
        <w:t>.</w:t>
      </w:r>
      <w:r w:rsidR="004C7CF8" w:rsidRPr="00ED12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44E1A" w14:textId="595D8A5C" w:rsidR="004C7CF8" w:rsidRPr="00ED1239" w:rsidRDefault="00F540CB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t>Thirdly, autonomy is violated when Mary makes a decision to put in the ruptured spleen despite Mr. Hyde</w:t>
      </w:r>
      <w:r w:rsidR="00A80381">
        <w:rPr>
          <w:rFonts w:ascii="Times New Roman" w:hAnsi="Times New Roman" w:cs="Times New Roman"/>
          <w:sz w:val="24"/>
          <w:szCs w:val="24"/>
        </w:rPr>
        <w:t>’</w:t>
      </w:r>
      <w:r w:rsidRPr="00ED1239">
        <w:rPr>
          <w:rFonts w:ascii="Times New Roman" w:hAnsi="Times New Roman" w:cs="Times New Roman"/>
          <w:sz w:val="24"/>
          <w:szCs w:val="24"/>
        </w:rPr>
        <w:t xml:space="preserve">s refusal. </w:t>
      </w:r>
      <w:r w:rsidR="004C7CF8" w:rsidRPr="00ED1239">
        <w:rPr>
          <w:rFonts w:ascii="Times New Roman" w:hAnsi="Times New Roman" w:cs="Times New Roman"/>
          <w:sz w:val="24"/>
          <w:szCs w:val="24"/>
        </w:rPr>
        <w:t xml:space="preserve">Mr. Hyde is shy of being nursed on the ruptured spleen because he was abused when he was a child. </w:t>
      </w:r>
      <w:r w:rsidR="000331A8" w:rsidRPr="00ED1239">
        <w:rPr>
          <w:rFonts w:ascii="Times New Roman" w:hAnsi="Times New Roman" w:cs="Times New Roman"/>
          <w:sz w:val="24"/>
          <w:szCs w:val="24"/>
        </w:rPr>
        <w:t xml:space="preserve">Mary pauses for a moment but says to herself that it still doesn’t matter. </w:t>
      </w:r>
      <w:r w:rsidR="004C7CF8" w:rsidRPr="00ED1239">
        <w:rPr>
          <w:rFonts w:ascii="Times New Roman" w:hAnsi="Times New Roman" w:cs="Times New Roman"/>
          <w:sz w:val="24"/>
          <w:szCs w:val="24"/>
        </w:rPr>
        <w:t>Despite</w:t>
      </w:r>
      <w:r w:rsidR="003440EB" w:rsidRPr="00ED1239">
        <w:rPr>
          <w:rFonts w:ascii="Times New Roman" w:hAnsi="Times New Roman" w:cs="Times New Roman"/>
          <w:sz w:val="24"/>
          <w:szCs w:val="24"/>
        </w:rPr>
        <w:t xml:space="preserve"> Mr. Hyde’s shyness of being abused when he was a child</w:t>
      </w:r>
      <w:r w:rsidR="004C7CF8" w:rsidRPr="00ED1239">
        <w:rPr>
          <w:rFonts w:ascii="Times New Roman" w:hAnsi="Times New Roman" w:cs="Times New Roman"/>
          <w:sz w:val="24"/>
          <w:szCs w:val="24"/>
        </w:rPr>
        <w:t>, Mary stares at the ruptured spleen and says to herself that if she doesn’t put it in, he is likely to die.</w:t>
      </w:r>
      <w:r w:rsidR="00863E7C" w:rsidRPr="00ED1239">
        <w:rPr>
          <w:rFonts w:ascii="Times New Roman" w:hAnsi="Times New Roman" w:cs="Times New Roman"/>
          <w:sz w:val="24"/>
          <w:szCs w:val="24"/>
        </w:rPr>
        <w:t xml:space="preserve"> Mary goes inside him and returns it before he can </w:t>
      </w:r>
      <w:r w:rsidR="00E94B68" w:rsidRPr="00ED1239">
        <w:rPr>
          <w:rFonts w:ascii="Times New Roman" w:hAnsi="Times New Roman" w:cs="Times New Roman"/>
          <w:sz w:val="24"/>
          <w:szCs w:val="24"/>
        </w:rPr>
        <w:t>think</w:t>
      </w:r>
      <w:r w:rsidR="00246C2A" w:rsidRPr="00ED12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6C2A" w:rsidRPr="00ED1239">
        <w:rPr>
          <w:rFonts w:ascii="Times New Roman" w:hAnsi="Times New Roman" w:cs="Times New Roman"/>
          <w:sz w:val="24"/>
          <w:szCs w:val="24"/>
        </w:rPr>
        <w:t>Huyler</w:t>
      </w:r>
      <w:proofErr w:type="spellEnd"/>
      <w:r w:rsidR="00246C2A" w:rsidRPr="00ED1239">
        <w:rPr>
          <w:rFonts w:ascii="Times New Roman" w:hAnsi="Times New Roman" w:cs="Times New Roman"/>
          <w:sz w:val="24"/>
          <w:szCs w:val="24"/>
        </w:rPr>
        <w:t>, 2002, p.114)</w:t>
      </w:r>
      <w:r w:rsidR="00863E7C" w:rsidRPr="00ED1239">
        <w:rPr>
          <w:rFonts w:ascii="Times New Roman" w:hAnsi="Times New Roman" w:cs="Times New Roman"/>
          <w:sz w:val="24"/>
          <w:szCs w:val="24"/>
        </w:rPr>
        <w:t>.</w:t>
      </w:r>
    </w:p>
    <w:p w14:paraId="58F4D956" w14:textId="4ECD2575" w:rsidR="00246C2A" w:rsidRPr="00ED1239" w:rsidRDefault="00DF7F9F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lastRenderedPageBreak/>
        <w:t xml:space="preserve">In conclusion, violation of autonomy in this story shows that the ethical principles </w:t>
      </w:r>
      <w:r w:rsidR="00AF4640" w:rsidRPr="00ED1239">
        <w:rPr>
          <w:rFonts w:ascii="Times New Roman" w:hAnsi="Times New Roman" w:cs="Times New Roman"/>
          <w:sz w:val="24"/>
          <w:szCs w:val="24"/>
        </w:rPr>
        <w:t xml:space="preserve">in healthcare today </w:t>
      </w:r>
      <w:r w:rsidRPr="00ED1239">
        <w:rPr>
          <w:rFonts w:ascii="Times New Roman" w:hAnsi="Times New Roman" w:cs="Times New Roman"/>
          <w:sz w:val="24"/>
          <w:szCs w:val="24"/>
        </w:rPr>
        <w:t xml:space="preserve">can be disregarded in some cases. </w:t>
      </w:r>
      <w:r w:rsidR="00AF4640" w:rsidRPr="00ED1239">
        <w:rPr>
          <w:rFonts w:ascii="Times New Roman" w:hAnsi="Times New Roman" w:cs="Times New Roman"/>
          <w:sz w:val="24"/>
          <w:szCs w:val="24"/>
        </w:rPr>
        <w:t>Mary’s decision to violate autonomy</w:t>
      </w:r>
      <w:r w:rsidR="00CC76F2" w:rsidRPr="00ED1239">
        <w:rPr>
          <w:rFonts w:ascii="Times New Roman" w:hAnsi="Times New Roman" w:cs="Times New Roman"/>
          <w:sz w:val="24"/>
          <w:szCs w:val="24"/>
        </w:rPr>
        <w:t xml:space="preserve"> yields positive results since she is able to nurse Mr. Hyde’s ruptured spleen and save him.</w:t>
      </w:r>
      <w:r w:rsidR="007A2545" w:rsidRPr="00ED1239">
        <w:rPr>
          <w:rFonts w:ascii="Times New Roman" w:hAnsi="Times New Roman" w:cs="Times New Roman"/>
          <w:sz w:val="24"/>
          <w:szCs w:val="24"/>
        </w:rPr>
        <w:t xml:space="preserve"> Mary makes the decision to violate the ethical principle of autonomy because she believes that if she goes by Mr. Hyde’s orders and leave</w:t>
      </w:r>
      <w:r w:rsidR="00A80381">
        <w:rPr>
          <w:rFonts w:ascii="Times New Roman" w:hAnsi="Times New Roman" w:cs="Times New Roman"/>
          <w:sz w:val="24"/>
          <w:szCs w:val="24"/>
        </w:rPr>
        <w:t>s</w:t>
      </w:r>
      <w:r w:rsidR="007A2545" w:rsidRPr="00ED1239">
        <w:rPr>
          <w:rFonts w:ascii="Times New Roman" w:hAnsi="Times New Roman" w:cs="Times New Roman"/>
          <w:sz w:val="24"/>
          <w:szCs w:val="24"/>
        </w:rPr>
        <w:t xml:space="preserve"> him alone, he is likely to die. </w:t>
      </w:r>
      <w:r w:rsidR="006616B1" w:rsidRPr="00ED1239">
        <w:rPr>
          <w:rFonts w:ascii="Times New Roman" w:hAnsi="Times New Roman" w:cs="Times New Roman"/>
          <w:sz w:val="24"/>
          <w:szCs w:val="24"/>
        </w:rPr>
        <w:t xml:space="preserve">Therefore, it is clear that in some circumstances, </w:t>
      </w:r>
      <w:r w:rsidR="00CC07D1" w:rsidRPr="00ED1239">
        <w:rPr>
          <w:rFonts w:ascii="Times New Roman" w:hAnsi="Times New Roman" w:cs="Times New Roman"/>
          <w:sz w:val="24"/>
          <w:szCs w:val="24"/>
        </w:rPr>
        <w:t>it is right to violate</w:t>
      </w:r>
      <w:r w:rsidR="00967157" w:rsidRPr="00ED1239">
        <w:rPr>
          <w:rFonts w:ascii="Times New Roman" w:hAnsi="Times New Roman" w:cs="Times New Roman"/>
          <w:sz w:val="24"/>
          <w:szCs w:val="24"/>
        </w:rPr>
        <w:t xml:space="preserve"> </w:t>
      </w:r>
      <w:r w:rsidR="00CC07D1" w:rsidRPr="00ED1239">
        <w:rPr>
          <w:rFonts w:ascii="Times New Roman" w:hAnsi="Times New Roman" w:cs="Times New Roman"/>
          <w:sz w:val="24"/>
          <w:szCs w:val="24"/>
        </w:rPr>
        <w:t>ethical principles.</w:t>
      </w:r>
    </w:p>
    <w:p w14:paraId="17DB3626" w14:textId="460D564B" w:rsidR="00862ACE" w:rsidRPr="00ED1239" w:rsidRDefault="00862ACE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8B44B46" w14:textId="77777777" w:rsidR="00862ACE" w:rsidRPr="00ED1239" w:rsidRDefault="00862ACE" w:rsidP="00ED12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br w:type="page"/>
      </w:r>
    </w:p>
    <w:p w14:paraId="0B408A7B" w14:textId="643A169E" w:rsidR="00862ACE" w:rsidRPr="00ED1239" w:rsidRDefault="00862ACE" w:rsidP="000F5C8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239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3CAB25CE" w14:textId="06CD875B" w:rsidR="00862ACE" w:rsidRPr="00ED1239" w:rsidRDefault="00862ACE" w:rsidP="000F5C84">
      <w:pPr>
        <w:spacing w:before="240" w:after="240" w:line="480" w:lineRule="auto"/>
        <w:ind w:left="720" w:hanging="720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ED1239">
        <w:rPr>
          <w:rFonts w:ascii="Times New Roman" w:hAnsi="Times New Roman" w:cs="Times New Roman"/>
          <w:sz w:val="24"/>
          <w:szCs w:val="24"/>
          <w:highlight w:val="white"/>
        </w:rPr>
        <w:t>Huyler</w:t>
      </w:r>
      <w:proofErr w:type="spellEnd"/>
      <w:r w:rsidRPr="00ED1239">
        <w:rPr>
          <w:rFonts w:ascii="Times New Roman" w:hAnsi="Times New Roman" w:cs="Times New Roman"/>
          <w:sz w:val="24"/>
          <w:szCs w:val="24"/>
          <w:highlight w:val="white"/>
        </w:rPr>
        <w:t xml:space="preserve">, F. (2002). </w:t>
      </w:r>
      <w:r w:rsidRPr="00ED1239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The Blood of Strangers: Power.</w:t>
      </w:r>
      <w:r w:rsidRPr="00ED1239">
        <w:rPr>
          <w:rFonts w:ascii="Times New Roman" w:hAnsi="Times New Roman" w:cs="Times New Roman"/>
          <w:sz w:val="24"/>
          <w:szCs w:val="24"/>
          <w:highlight w:val="white"/>
        </w:rPr>
        <w:t xml:space="preserve"> University of California Press. Los Angeles, C.A. </w:t>
      </w:r>
    </w:p>
    <w:p w14:paraId="2382A96E" w14:textId="77777777" w:rsidR="00862ACE" w:rsidRPr="00ED1239" w:rsidRDefault="00862ACE" w:rsidP="00ED12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2B5124" w14:textId="0DA513CA" w:rsidR="00F540CB" w:rsidRPr="00ED1239" w:rsidRDefault="00F540CB" w:rsidP="00ED123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F540CB" w:rsidRPr="00ED1239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64CB" w14:textId="77777777" w:rsidR="002F7898" w:rsidRDefault="002F7898" w:rsidP="00C94714">
      <w:pPr>
        <w:spacing w:after="0" w:line="240" w:lineRule="auto"/>
      </w:pPr>
      <w:r>
        <w:separator/>
      </w:r>
    </w:p>
  </w:endnote>
  <w:endnote w:type="continuationSeparator" w:id="0">
    <w:p w14:paraId="63717997" w14:textId="77777777" w:rsidR="002F7898" w:rsidRDefault="002F7898" w:rsidP="00C9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480F5" w14:textId="77777777" w:rsidR="002F7898" w:rsidRDefault="002F7898" w:rsidP="00C94714">
      <w:pPr>
        <w:spacing w:after="0" w:line="240" w:lineRule="auto"/>
      </w:pPr>
      <w:r>
        <w:separator/>
      </w:r>
    </w:p>
  </w:footnote>
  <w:footnote w:type="continuationSeparator" w:id="0">
    <w:p w14:paraId="4ECF6FFE" w14:textId="77777777" w:rsidR="002F7898" w:rsidRDefault="002F7898" w:rsidP="00C94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F699" w14:textId="3A72DEEB" w:rsidR="00C94714" w:rsidRPr="00C94714" w:rsidRDefault="00C94714" w:rsidP="00C94714">
    <w:pPr>
      <w:pStyle w:val="Header"/>
      <w:rPr>
        <w:rFonts w:ascii="Times New Roman" w:hAnsi="Times New Roman" w:cs="Times New Roman"/>
        <w:sz w:val="24"/>
        <w:szCs w:val="24"/>
      </w:rPr>
    </w:pPr>
    <w:r w:rsidRPr="00C94714">
      <w:rPr>
        <w:rFonts w:ascii="Times New Roman" w:hAnsi="Times New Roman" w:cs="Times New Roman"/>
        <w:sz w:val="24"/>
        <w:szCs w:val="24"/>
      </w:rPr>
      <w:t>ETHICAL PRINCIPLES</w:t>
    </w:r>
    <w:r w:rsidRPr="00C94714">
      <w:rPr>
        <w:rFonts w:ascii="Times New Roman" w:hAnsi="Times New Roman" w:cs="Times New Roman"/>
        <w:sz w:val="24"/>
        <w:szCs w:val="24"/>
      </w:rPr>
      <w:tab/>
    </w:r>
    <w:r w:rsidRPr="00C94714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67584653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947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47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947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47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9471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52E1D933" w14:textId="77777777" w:rsidR="00C94714" w:rsidRDefault="00C94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DczNLOwtLQ0sDRS0lEKTi0uzszPAykwrAUAceHwDiwAAAA="/>
  </w:docVars>
  <w:rsids>
    <w:rsidRoot w:val="005B2D92"/>
    <w:rsid w:val="000331A8"/>
    <w:rsid w:val="0006474D"/>
    <w:rsid w:val="00090F6F"/>
    <w:rsid w:val="000D49E0"/>
    <w:rsid w:val="000F5C84"/>
    <w:rsid w:val="002119EB"/>
    <w:rsid w:val="002327CF"/>
    <w:rsid w:val="002422B2"/>
    <w:rsid w:val="00246C2A"/>
    <w:rsid w:val="00250951"/>
    <w:rsid w:val="002F7898"/>
    <w:rsid w:val="003440EB"/>
    <w:rsid w:val="003754E1"/>
    <w:rsid w:val="00380450"/>
    <w:rsid w:val="003926F9"/>
    <w:rsid w:val="0045123E"/>
    <w:rsid w:val="004C7CF8"/>
    <w:rsid w:val="004E4B7F"/>
    <w:rsid w:val="005461EE"/>
    <w:rsid w:val="005B2D92"/>
    <w:rsid w:val="005E3D9A"/>
    <w:rsid w:val="005F6C89"/>
    <w:rsid w:val="00617EA9"/>
    <w:rsid w:val="00626F09"/>
    <w:rsid w:val="006355E6"/>
    <w:rsid w:val="00640ED1"/>
    <w:rsid w:val="006616B1"/>
    <w:rsid w:val="006E32B9"/>
    <w:rsid w:val="007A2545"/>
    <w:rsid w:val="00862ACE"/>
    <w:rsid w:val="00863E7C"/>
    <w:rsid w:val="008B54BF"/>
    <w:rsid w:val="008E2639"/>
    <w:rsid w:val="00926253"/>
    <w:rsid w:val="0095367D"/>
    <w:rsid w:val="00967157"/>
    <w:rsid w:val="009F69C5"/>
    <w:rsid w:val="00A12644"/>
    <w:rsid w:val="00A80381"/>
    <w:rsid w:val="00A84C4C"/>
    <w:rsid w:val="00AF4640"/>
    <w:rsid w:val="00BD7877"/>
    <w:rsid w:val="00C94714"/>
    <w:rsid w:val="00CC07D1"/>
    <w:rsid w:val="00CC76F2"/>
    <w:rsid w:val="00D6646E"/>
    <w:rsid w:val="00DF7F9F"/>
    <w:rsid w:val="00E94B68"/>
    <w:rsid w:val="00ED1239"/>
    <w:rsid w:val="00F166EE"/>
    <w:rsid w:val="00F540CB"/>
    <w:rsid w:val="00F60115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DF24C"/>
  <w15:chartTrackingRefBased/>
  <w15:docId w15:val="{C7BC63C1-989C-4E89-AB5B-2A065B98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7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714"/>
  </w:style>
  <w:style w:type="paragraph" w:styleId="Footer">
    <w:name w:val="footer"/>
    <w:basedOn w:val="Normal"/>
    <w:link w:val="FooterChar"/>
    <w:uiPriority w:val="99"/>
    <w:unhideWhenUsed/>
    <w:rsid w:val="00C947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patoh patrick</dc:creator>
  <cp:keywords/>
  <dc:description/>
  <cp:lastModifiedBy>patoh patrick</cp:lastModifiedBy>
  <cp:revision>44</cp:revision>
  <dcterms:created xsi:type="dcterms:W3CDTF">2021-08-16T15:52:00Z</dcterms:created>
  <dcterms:modified xsi:type="dcterms:W3CDTF">2021-08-16T17:21:00Z</dcterms:modified>
</cp:coreProperties>
</file>